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6DB4B" w14:textId="112723B6" w:rsidR="006D3BB0" w:rsidRDefault="009B0812" w:rsidP="009B0812">
      <w:pPr>
        <w:ind w:hanging="567"/>
      </w:pPr>
      <w:r w:rsidRPr="00ED3AC2">
        <w:rPr>
          <w:rFonts w:ascii="Cavolini" w:eastAsia="Calibri" w:hAnsi="Cavolini" w:cs="Cavolin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FAB65D" wp14:editId="2DBF28B2">
                <wp:simplePos x="0" y="0"/>
                <wp:positionH relativeFrom="column">
                  <wp:posOffset>4196080</wp:posOffset>
                </wp:positionH>
                <wp:positionV relativeFrom="paragraph">
                  <wp:posOffset>59055</wp:posOffset>
                </wp:positionV>
                <wp:extent cx="2216149" cy="452754"/>
                <wp:effectExtent l="0" t="0" r="0" b="5080"/>
                <wp:wrapNone/>
                <wp:docPr id="2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6149" cy="4527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5892F7" w14:textId="77777777" w:rsidR="009B0812" w:rsidRPr="009B0812" w:rsidRDefault="009B0812" w:rsidP="009B081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Roboto" w:hAnsi="Roboto"/>
                                <w:b/>
                                <w:smallCaps/>
                                <w:color w:val="2F5496" w:themeColor="accent1" w:themeShade="BF"/>
                              </w:rPr>
                            </w:pPr>
                            <w:r w:rsidRPr="009B0812">
                              <w:rPr>
                                <w:rFonts w:ascii="Roboto" w:hAnsi="Roboto"/>
                                <w:b/>
                                <w:smallCaps/>
                                <w:color w:val="2F5496" w:themeColor="accent1" w:themeShade="BF"/>
                              </w:rPr>
                              <w:t>république française</w:t>
                            </w:r>
                          </w:p>
                          <w:p w14:paraId="4A0B0B76" w14:textId="77777777" w:rsidR="009B0812" w:rsidRPr="009B0812" w:rsidRDefault="009B0812" w:rsidP="00052571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Roboto" w:hAnsi="Roboto"/>
                                <w:i/>
                                <w:color w:val="5B9BD5" w:themeColor="accent5"/>
                                <w:sz w:val="20"/>
                              </w:rPr>
                            </w:pPr>
                            <w:r w:rsidRPr="009B0812">
                              <w:rPr>
                                <w:rFonts w:ascii="Roboto" w:hAnsi="Roboto"/>
                                <w:i/>
                                <w:color w:val="5B9BD5" w:themeColor="accent5"/>
                                <w:sz w:val="20"/>
                              </w:rPr>
                              <w:t>Département de l’Hérault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AFAB65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30.4pt;margin-top:4.65pt;width:174.5pt;height:35.6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" stroked="f">
                <v:textbox style="mso-fit-shape-to-text:t">
                  <w:txbxContent>
                    <w:p w14:paraId="7D5892F7" w14:textId="77777777" w:rsidR="009B0812" w:rsidRPr="009B0812" w:rsidRDefault="009B0812" w:rsidP="009B0812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Roboto" w:hAnsi="Roboto"/>
                          <w:b/>
                          <w:smallCaps/>
                          <w:color w:val="2F5496" w:themeColor="accent1" w:themeShade="BF"/>
                        </w:rPr>
                      </w:pPr>
                      <w:r w:rsidRPr="009B0812">
                        <w:rPr>
                          <w:rFonts w:ascii="Roboto" w:hAnsi="Roboto"/>
                          <w:b/>
                          <w:smallCaps/>
                          <w:color w:val="2F5496" w:themeColor="accent1" w:themeShade="BF"/>
                        </w:rPr>
                        <w:t>république française</w:t>
                      </w:r>
                    </w:p>
                    <w:p w14:paraId="4A0B0B76" w14:textId="77777777" w:rsidR="009B0812" w:rsidRPr="009B0812" w:rsidRDefault="009B0812" w:rsidP="00052571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Roboto" w:hAnsi="Roboto"/>
                          <w:i/>
                          <w:color w:val="5B9BD5" w:themeColor="accent5"/>
                          <w:sz w:val="20"/>
                        </w:rPr>
                      </w:pPr>
                      <w:r w:rsidRPr="009B0812">
                        <w:rPr>
                          <w:rFonts w:ascii="Roboto" w:hAnsi="Roboto"/>
                          <w:i/>
                          <w:color w:val="5B9BD5" w:themeColor="accent5"/>
                          <w:sz w:val="20"/>
                        </w:rPr>
                        <w:t>Département de l’Hérault</w:t>
                      </w:r>
                    </w:p>
                  </w:txbxContent>
                </v:textbox>
              </v:shape>
            </w:pict>
          </mc:Fallback>
        </mc:AlternateContent>
      </w:r>
      <w:r w:rsidRPr="00126A64">
        <w:rPr>
          <w:rFonts w:ascii="Roboto Condensed" w:hAnsi="Roboto Condensed" w:cs="Arial"/>
          <w:bCs/>
          <w:noProof/>
          <w:sz w:val="16"/>
          <w:szCs w:val="16"/>
        </w:rPr>
        <w:drawing>
          <wp:inline distT="0" distB="0" distL="0" distR="0" wp14:anchorId="5A01A4C0" wp14:editId="17DB0713">
            <wp:extent cx="1924050" cy="869523"/>
            <wp:effectExtent l="0" t="0" r="0" b="6985"/>
            <wp:docPr id="1" name="Image 1" descr="Une image contenant texte,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, clipart&#10;&#10;Description générée automatiquemen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2633" cy="873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DA86A6" w14:textId="77777777" w:rsidR="009B0812" w:rsidRPr="00126A64" w:rsidRDefault="009B0812" w:rsidP="009B0812">
      <w:pPr>
        <w:spacing w:after="100" w:afterAutospacing="1" w:line="240" w:lineRule="auto"/>
        <w:ind w:left="-426"/>
        <w:contextualSpacing/>
        <w:rPr>
          <w:rFonts w:ascii="Roboto" w:hAnsi="Roboto" w:cs="Arial"/>
          <w:bCs/>
        </w:rPr>
      </w:pPr>
      <w:r w:rsidRPr="00126A64">
        <w:rPr>
          <w:rFonts w:ascii="Roboto" w:hAnsi="Roboto" w:cs="Arial"/>
          <w:bCs/>
        </w:rPr>
        <w:t>SERVICE DEPARTEMENTAL</w:t>
      </w:r>
    </w:p>
    <w:p w14:paraId="686C6CDD" w14:textId="77777777" w:rsidR="009B0812" w:rsidRPr="00126A64" w:rsidRDefault="009B0812" w:rsidP="009B0812">
      <w:pPr>
        <w:spacing w:after="100" w:afterAutospacing="1" w:line="240" w:lineRule="auto"/>
        <w:ind w:left="-426"/>
        <w:contextualSpacing/>
        <w:rPr>
          <w:rFonts w:ascii="Roboto" w:hAnsi="Roboto" w:cs="Arial"/>
          <w:bCs/>
        </w:rPr>
      </w:pPr>
      <w:r w:rsidRPr="00126A64">
        <w:rPr>
          <w:rFonts w:ascii="Roboto" w:hAnsi="Roboto" w:cs="Arial"/>
          <w:bCs/>
        </w:rPr>
        <w:t>D’INCENDIE ET DE SECOURS</w:t>
      </w:r>
    </w:p>
    <w:p w14:paraId="3921F5AB" w14:textId="286C2B23" w:rsidR="009B0812" w:rsidRPr="009B0812" w:rsidRDefault="009B0812" w:rsidP="009B0812">
      <w:pPr>
        <w:jc w:val="center"/>
        <w:rPr>
          <w:b/>
          <w:bCs/>
          <w:sz w:val="24"/>
          <w:szCs w:val="24"/>
        </w:rPr>
      </w:pPr>
    </w:p>
    <w:tbl>
      <w:tblPr>
        <w:tblStyle w:val="Grilledutableau"/>
        <w:tblpPr w:leftFromText="141" w:rightFromText="141" w:vertAnchor="text" w:horzAnchor="page" w:tblpX="3991" w:tblpY="48"/>
        <w:tblW w:w="0" w:type="auto"/>
        <w:tblLook w:val="04A0" w:firstRow="1" w:lastRow="0" w:firstColumn="1" w:lastColumn="0" w:noHBand="0" w:noVBand="1"/>
      </w:tblPr>
      <w:tblGrid>
        <w:gridCol w:w="6657"/>
      </w:tblGrid>
      <w:tr w:rsidR="009B0812" w:rsidRPr="009B0812" w14:paraId="04DFFF1A" w14:textId="77777777" w:rsidTr="009B0812">
        <w:tc>
          <w:tcPr>
            <w:tcW w:w="6657" w:type="dxa"/>
            <w:shd w:val="clear" w:color="auto" w:fill="BFBFBF" w:themeFill="background1" w:themeFillShade="BF"/>
          </w:tcPr>
          <w:p w14:paraId="71131A2C" w14:textId="77777777" w:rsidR="009B0812" w:rsidRPr="00C92E66" w:rsidRDefault="009B0812" w:rsidP="009B0812">
            <w:pPr>
              <w:jc w:val="center"/>
              <w:rPr>
                <w:rFonts w:ascii="Roboto" w:hAnsi="Roboto"/>
                <w:b/>
                <w:bCs/>
                <w:sz w:val="24"/>
                <w:szCs w:val="24"/>
              </w:rPr>
            </w:pPr>
            <w:r w:rsidRPr="00C92E66">
              <w:rPr>
                <w:rFonts w:ascii="Roboto" w:hAnsi="Roboto"/>
                <w:b/>
                <w:bCs/>
                <w:sz w:val="24"/>
                <w:szCs w:val="24"/>
              </w:rPr>
              <w:t>CONSENTEMENT DU REPRESENTANT LEGAL</w:t>
            </w:r>
          </w:p>
        </w:tc>
      </w:tr>
    </w:tbl>
    <w:p w14:paraId="732B4881" w14:textId="77777777" w:rsidR="009B0812" w:rsidRDefault="009B0812"/>
    <w:p w14:paraId="5AD7CF33" w14:textId="77777777" w:rsidR="009B0812" w:rsidRDefault="009B0812"/>
    <w:p w14:paraId="14C751D9" w14:textId="77777777" w:rsidR="009B0812" w:rsidRDefault="009B0812"/>
    <w:p w14:paraId="58BFAE1D" w14:textId="6E8734A2" w:rsidR="009B0812" w:rsidRPr="00C92E66" w:rsidRDefault="009B0812" w:rsidP="00C92E66">
      <w:pPr>
        <w:tabs>
          <w:tab w:val="left" w:leader="dot" w:pos="9214"/>
        </w:tabs>
        <w:spacing w:after="240"/>
        <w:ind w:right="-851"/>
        <w:rPr>
          <w:rFonts w:ascii="Roboto" w:hAnsi="Roboto"/>
        </w:rPr>
      </w:pPr>
      <w:r w:rsidRPr="00C92E66">
        <w:rPr>
          <w:rFonts w:ascii="Roboto" w:hAnsi="Roboto"/>
        </w:rPr>
        <w:t xml:space="preserve">Je soussigné(e) M. ou Mme. </w:t>
      </w:r>
      <w:r w:rsidRPr="00C92E66">
        <w:rPr>
          <w:rFonts w:ascii="Roboto" w:hAnsi="Roboto"/>
        </w:rPr>
        <w:tab/>
        <w:t xml:space="preserve"> </w:t>
      </w:r>
      <w:r w:rsidRPr="00C92E66">
        <w:rPr>
          <w:rFonts w:ascii="Roboto" w:hAnsi="Roboto"/>
          <w:b/>
          <w:bCs/>
          <w:i/>
          <w:iCs/>
          <w:sz w:val="16"/>
          <w:szCs w:val="16"/>
        </w:rPr>
        <w:t>(1)</w:t>
      </w:r>
    </w:p>
    <w:p w14:paraId="53FB0A4F" w14:textId="001056FB" w:rsidR="009B0812" w:rsidRPr="00C92E66" w:rsidRDefault="009B0812" w:rsidP="00C92E66">
      <w:pPr>
        <w:tabs>
          <w:tab w:val="left" w:leader="dot" w:pos="9214"/>
        </w:tabs>
        <w:spacing w:after="240"/>
        <w:ind w:right="-851"/>
        <w:rPr>
          <w:rFonts w:ascii="Roboto" w:hAnsi="Roboto"/>
        </w:rPr>
      </w:pPr>
      <w:proofErr w:type="gramStart"/>
      <w:r w:rsidRPr="00C92E66">
        <w:rPr>
          <w:rFonts w:ascii="Roboto" w:hAnsi="Roboto"/>
        </w:rPr>
        <w:t>demeurant</w:t>
      </w:r>
      <w:proofErr w:type="gramEnd"/>
      <w:r w:rsidRPr="00C92E66">
        <w:rPr>
          <w:rFonts w:ascii="Roboto" w:hAnsi="Roboto"/>
        </w:rPr>
        <w:t xml:space="preserve"> </w:t>
      </w:r>
      <w:r w:rsidRPr="00C92E66">
        <w:rPr>
          <w:rFonts w:ascii="Roboto" w:hAnsi="Roboto"/>
        </w:rPr>
        <w:tab/>
        <w:t xml:space="preserve"> </w:t>
      </w:r>
      <w:r w:rsidRPr="00C92E66">
        <w:rPr>
          <w:rFonts w:ascii="Roboto" w:hAnsi="Roboto"/>
          <w:b/>
          <w:bCs/>
          <w:i/>
          <w:iCs/>
          <w:sz w:val="16"/>
          <w:szCs w:val="16"/>
        </w:rPr>
        <w:t>(2)</w:t>
      </w:r>
    </w:p>
    <w:p w14:paraId="0DE587B2" w14:textId="66E6EA63" w:rsidR="009B0812" w:rsidRPr="00C92E66" w:rsidRDefault="009B0812" w:rsidP="00C92E66">
      <w:pPr>
        <w:tabs>
          <w:tab w:val="left" w:leader="dot" w:pos="9214"/>
        </w:tabs>
        <w:spacing w:after="240"/>
        <w:ind w:right="-851"/>
        <w:rPr>
          <w:rFonts w:ascii="Roboto" w:hAnsi="Roboto"/>
        </w:rPr>
      </w:pPr>
      <w:r w:rsidRPr="00C92E66">
        <w:rPr>
          <w:rFonts w:ascii="Roboto" w:hAnsi="Roboto"/>
        </w:rPr>
        <w:tab/>
      </w:r>
    </w:p>
    <w:p w14:paraId="43BACA75" w14:textId="592EA733" w:rsidR="009B0812" w:rsidRPr="00C92E66" w:rsidRDefault="009B0812" w:rsidP="00C92E66">
      <w:pPr>
        <w:tabs>
          <w:tab w:val="left" w:leader="dot" w:pos="9214"/>
        </w:tabs>
        <w:spacing w:after="240"/>
        <w:ind w:right="-851"/>
        <w:rPr>
          <w:rFonts w:ascii="Roboto" w:hAnsi="Roboto"/>
        </w:rPr>
      </w:pPr>
      <w:proofErr w:type="gramStart"/>
      <w:r w:rsidRPr="00C92E66">
        <w:rPr>
          <w:rFonts w:ascii="Roboto" w:hAnsi="Roboto"/>
        </w:rPr>
        <w:t>agissant</w:t>
      </w:r>
      <w:proofErr w:type="gramEnd"/>
      <w:r w:rsidRPr="00C92E66">
        <w:rPr>
          <w:rFonts w:ascii="Roboto" w:hAnsi="Roboto"/>
        </w:rPr>
        <w:t xml:space="preserve"> en tant que- père – mère – tuteur légal </w:t>
      </w:r>
      <w:r w:rsidRPr="00C92E66">
        <w:rPr>
          <w:rFonts w:ascii="Roboto" w:hAnsi="Roboto"/>
          <w:b/>
          <w:bCs/>
          <w:i/>
          <w:iCs/>
          <w:sz w:val="16"/>
          <w:szCs w:val="16"/>
        </w:rPr>
        <w:t>(3)</w:t>
      </w:r>
      <w:r w:rsidRPr="00C92E66">
        <w:rPr>
          <w:rFonts w:ascii="Roboto" w:hAnsi="Roboto"/>
          <w:sz w:val="18"/>
          <w:szCs w:val="18"/>
        </w:rPr>
        <w:t xml:space="preserve">, </w:t>
      </w:r>
      <w:r w:rsidRPr="00C92E66">
        <w:rPr>
          <w:rFonts w:ascii="Roboto" w:hAnsi="Roboto"/>
        </w:rPr>
        <w:t>détenant l’autorité parentale, autorise l’enfant</w:t>
      </w:r>
    </w:p>
    <w:p w14:paraId="6DD13940" w14:textId="729BFA63" w:rsidR="009B0812" w:rsidRPr="00C92E66" w:rsidRDefault="009B0812" w:rsidP="00C92E66">
      <w:pPr>
        <w:tabs>
          <w:tab w:val="left" w:leader="dot" w:pos="5103"/>
        </w:tabs>
        <w:spacing w:after="240"/>
        <w:ind w:right="-851"/>
        <w:rPr>
          <w:rFonts w:ascii="Roboto" w:hAnsi="Roboto"/>
        </w:rPr>
      </w:pPr>
      <w:proofErr w:type="gramStart"/>
      <w:r w:rsidRPr="00C92E66">
        <w:rPr>
          <w:rFonts w:ascii="Roboto" w:hAnsi="Roboto"/>
        </w:rPr>
        <w:t>mineur</w:t>
      </w:r>
      <w:proofErr w:type="gramEnd"/>
      <w:r w:rsidRPr="00C92E66">
        <w:rPr>
          <w:rFonts w:ascii="Roboto" w:hAnsi="Roboto"/>
        </w:rPr>
        <w:tab/>
      </w:r>
    </w:p>
    <w:p w14:paraId="64E18F4A" w14:textId="0A4155A5" w:rsidR="009B0812" w:rsidRPr="00C92E66" w:rsidRDefault="009B0812" w:rsidP="00C92E66">
      <w:pPr>
        <w:tabs>
          <w:tab w:val="left" w:leader="dot" w:pos="9214"/>
        </w:tabs>
        <w:spacing w:after="240"/>
        <w:ind w:right="-851"/>
        <w:rPr>
          <w:rFonts w:ascii="Roboto" w:hAnsi="Roboto"/>
          <w:b/>
          <w:bCs/>
          <w:i/>
          <w:iCs/>
        </w:rPr>
      </w:pPr>
      <w:r w:rsidRPr="00C92E66">
        <w:rPr>
          <w:rFonts w:ascii="Roboto" w:hAnsi="Roboto"/>
        </w:rPr>
        <w:tab/>
        <w:t xml:space="preserve"> </w:t>
      </w:r>
      <w:r w:rsidRPr="00C92E66">
        <w:rPr>
          <w:rFonts w:ascii="Roboto" w:hAnsi="Roboto"/>
          <w:b/>
          <w:bCs/>
          <w:i/>
          <w:iCs/>
          <w:sz w:val="16"/>
          <w:szCs w:val="16"/>
        </w:rPr>
        <w:t>(4)</w:t>
      </w:r>
    </w:p>
    <w:p w14:paraId="077F5D1B" w14:textId="65C4921A" w:rsidR="009B0812" w:rsidRPr="00C92E66" w:rsidRDefault="009B0812" w:rsidP="00C92E66">
      <w:pPr>
        <w:tabs>
          <w:tab w:val="left" w:leader="dot" w:pos="3402"/>
          <w:tab w:val="left" w:leader="dot" w:pos="9214"/>
        </w:tabs>
        <w:spacing w:after="240"/>
        <w:ind w:right="-851"/>
        <w:rPr>
          <w:rFonts w:ascii="Roboto" w:hAnsi="Roboto"/>
        </w:rPr>
      </w:pPr>
      <w:r w:rsidRPr="00C92E66">
        <w:rPr>
          <w:rFonts w:ascii="Roboto" w:hAnsi="Roboto"/>
        </w:rPr>
        <w:t xml:space="preserve">Né(e) </w:t>
      </w:r>
      <w:r w:rsidRPr="00C92E66">
        <w:rPr>
          <w:rFonts w:ascii="Roboto" w:hAnsi="Roboto"/>
        </w:rPr>
        <w:tab/>
        <w:t xml:space="preserve"> A </w:t>
      </w:r>
      <w:r w:rsidR="00C92E66" w:rsidRPr="00C92E66">
        <w:rPr>
          <w:rFonts w:ascii="Roboto" w:hAnsi="Roboto"/>
        </w:rPr>
        <w:tab/>
        <w:t xml:space="preserve"> </w:t>
      </w:r>
      <w:r w:rsidR="00C92E66" w:rsidRPr="00C92E66">
        <w:rPr>
          <w:rFonts w:ascii="Roboto" w:hAnsi="Roboto"/>
          <w:b/>
          <w:bCs/>
          <w:i/>
          <w:iCs/>
          <w:sz w:val="16"/>
          <w:szCs w:val="16"/>
        </w:rPr>
        <w:t>(5)</w:t>
      </w:r>
    </w:p>
    <w:p w14:paraId="4125D6EC" w14:textId="3E9EF31D" w:rsidR="00C92E66" w:rsidRPr="00C92E66" w:rsidRDefault="00C92E66" w:rsidP="00C92E66">
      <w:pPr>
        <w:tabs>
          <w:tab w:val="left" w:leader="dot" w:pos="3402"/>
          <w:tab w:val="left" w:leader="dot" w:pos="9214"/>
        </w:tabs>
        <w:spacing w:after="240"/>
        <w:ind w:right="-851"/>
        <w:rPr>
          <w:rFonts w:ascii="Roboto" w:hAnsi="Roboto"/>
        </w:rPr>
      </w:pPr>
      <w:r w:rsidRPr="00C92E66">
        <w:rPr>
          <w:rFonts w:ascii="Roboto" w:hAnsi="Roboto"/>
        </w:rPr>
        <w:t>A souscrire un engagement de sapeur-pompier volontaire saisonnier.</w:t>
      </w:r>
    </w:p>
    <w:p w14:paraId="72E17ADF" w14:textId="4F33A6F6" w:rsidR="00C92E66" w:rsidRPr="00C92E66" w:rsidRDefault="00C92E66" w:rsidP="00C92E66">
      <w:pPr>
        <w:tabs>
          <w:tab w:val="left" w:leader="dot" w:pos="3402"/>
          <w:tab w:val="left" w:leader="dot" w:pos="9214"/>
        </w:tabs>
        <w:ind w:right="-851"/>
        <w:rPr>
          <w:rFonts w:ascii="Roboto" w:hAnsi="Roboto"/>
        </w:rPr>
      </w:pPr>
    </w:p>
    <w:p w14:paraId="0B98FF37" w14:textId="296AB277" w:rsidR="00C92E66" w:rsidRPr="00C92E66" w:rsidRDefault="00C92E66" w:rsidP="00C92E66">
      <w:pPr>
        <w:tabs>
          <w:tab w:val="left" w:pos="5103"/>
          <w:tab w:val="left" w:leader="dot" w:pos="9639"/>
        </w:tabs>
        <w:ind w:right="-851"/>
        <w:rPr>
          <w:rFonts w:ascii="Roboto" w:hAnsi="Roboto"/>
        </w:rPr>
      </w:pPr>
      <w:r w:rsidRPr="00C92E66">
        <w:rPr>
          <w:rFonts w:ascii="Roboto" w:hAnsi="Roboto"/>
        </w:rPr>
        <w:tab/>
        <w:t xml:space="preserve">Fait à </w:t>
      </w:r>
      <w:r w:rsidRPr="00C92E66">
        <w:rPr>
          <w:rFonts w:ascii="Roboto" w:hAnsi="Roboto"/>
        </w:rPr>
        <w:tab/>
      </w:r>
      <w:r w:rsidRPr="00C92E66">
        <w:rPr>
          <w:rFonts w:ascii="Roboto" w:hAnsi="Roboto"/>
          <w:b/>
          <w:bCs/>
          <w:i/>
          <w:iCs/>
          <w:sz w:val="16"/>
          <w:szCs w:val="16"/>
        </w:rPr>
        <w:t>(6)</w:t>
      </w:r>
    </w:p>
    <w:p w14:paraId="37D4116F" w14:textId="36342086" w:rsidR="00C92E66" w:rsidRPr="00C92E66" w:rsidRDefault="00C92E66" w:rsidP="00C92E66">
      <w:pPr>
        <w:tabs>
          <w:tab w:val="left" w:pos="5103"/>
          <w:tab w:val="left" w:leader="dot" w:pos="9639"/>
        </w:tabs>
        <w:ind w:right="-851"/>
        <w:rPr>
          <w:rFonts w:ascii="Roboto" w:hAnsi="Roboto"/>
        </w:rPr>
      </w:pPr>
      <w:r w:rsidRPr="00C92E66">
        <w:rPr>
          <w:rFonts w:ascii="Roboto" w:hAnsi="Roboto"/>
        </w:rPr>
        <w:tab/>
        <w:t xml:space="preserve">Le </w:t>
      </w:r>
      <w:r w:rsidRPr="00C92E66">
        <w:rPr>
          <w:rFonts w:ascii="Roboto" w:hAnsi="Roboto"/>
        </w:rPr>
        <w:tab/>
      </w:r>
    </w:p>
    <w:p w14:paraId="08D0750C" w14:textId="402701F6" w:rsidR="00C92E66" w:rsidRPr="00C92E66" w:rsidRDefault="00C92E66" w:rsidP="00C92E66">
      <w:pPr>
        <w:tabs>
          <w:tab w:val="left" w:pos="5103"/>
          <w:tab w:val="left" w:leader="dot" w:pos="9639"/>
        </w:tabs>
        <w:ind w:right="-851"/>
        <w:rPr>
          <w:rFonts w:ascii="Roboto" w:hAnsi="Roboto"/>
        </w:rPr>
      </w:pPr>
    </w:p>
    <w:p w14:paraId="190BCCCA" w14:textId="77777777" w:rsidR="00C92E66" w:rsidRPr="00C92E66" w:rsidRDefault="00C92E66" w:rsidP="00C92E66">
      <w:pPr>
        <w:tabs>
          <w:tab w:val="left" w:pos="5103"/>
          <w:tab w:val="left" w:leader="dot" w:pos="9639"/>
        </w:tabs>
        <w:ind w:right="-851"/>
        <w:rPr>
          <w:rFonts w:ascii="Roboto" w:hAnsi="Roboto"/>
        </w:rPr>
      </w:pPr>
      <w:r w:rsidRPr="00C92E66">
        <w:rPr>
          <w:rFonts w:ascii="Roboto" w:hAnsi="Roboto"/>
        </w:rPr>
        <w:tab/>
      </w:r>
    </w:p>
    <w:p w14:paraId="3383017A" w14:textId="42B8152C" w:rsidR="00C92E66" w:rsidRDefault="00C92E66" w:rsidP="00C92E66">
      <w:pPr>
        <w:tabs>
          <w:tab w:val="left" w:pos="5103"/>
          <w:tab w:val="left" w:leader="dot" w:pos="9639"/>
        </w:tabs>
        <w:ind w:right="-851"/>
        <w:rPr>
          <w:rFonts w:ascii="Roboto" w:hAnsi="Roboto"/>
        </w:rPr>
      </w:pPr>
      <w:r w:rsidRPr="00C92E66">
        <w:rPr>
          <w:rFonts w:ascii="Roboto" w:hAnsi="Roboto"/>
        </w:rPr>
        <w:tab/>
        <w:t>Signature</w:t>
      </w:r>
    </w:p>
    <w:p w14:paraId="2B111CF1" w14:textId="4A901FDE" w:rsidR="00C92E66" w:rsidRDefault="00C92E66" w:rsidP="00C92E66">
      <w:pPr>
        <w:tabs>
          <w:tab w:val="left" w:pos="5103"/>
          <w:tab w:val="left" w:leader="dot" w:pos="9639"/>
        </w:tabs>
        <w:ind w:right="-851"/>
        <w:rPr>
          <w:rFonts w:ascii="Roboto" w:hAnsi="Roboto"/>
        </w:rPr>
      </w:pPr>
    </w:p>
    <w:p w14:paraId="16236B15" w14:textId="67CFB987" w:rsidR="00C92E66" w:rsidRDefault="00C92E66" w:rsidP="00C92E66">
      <w:pPr>
        <w:tabs>
          <w:tab w:val="left" w:pos="5103"/>
          <w:tab w:val="left" w:leader="dot" w:pos="9639"/>
        </w:tabs>
        <w:ind w:right="-851"/>
        <w:rPr>
          <w:rFonts w:ascii="Roboto" w:hAnsi="Roboto"/>
        </w:rPr>
      </w:pPr>
    </w:p>
    <w:p w14:paraId="270D5306" w14:textId="4C985F11" w:rsidR="00C92E66" w:rsidRDefault="00C92E66" w:rsidP="00C92E66">
      <w:pPr>
        <w:tabs>
          <w:tab w:val="left" w:pos="5103"/>
          <w:tab w:val="left" w:leader="dot" w:pos="9639"/>
        </w:tabs>
        <w:ind w:right="-851"/>
        <w:rPr>
          <w:rFonts w:ascii="Roboto" w:hAnsi="Roboto"/>
        </w:rPr>
      </w:pPr>
    </w:p>
    <w:p w14:paraId="0C83DD7B" w14:textId="39D4640B" w:rsidR="00C92E66" w:rsidRDefault="00C92E66" w:rsidP="00C92E66">
      <w:pPr>
        <w:tabs>
          <w:tab w:val="left" w:pos="5103"/>
          <w:tab w:val="left" w:leader="dot" w:pos="9639"/>
        </w:tabs>
        <w:ind w:right="-851"/>
        <w:rPr>
          <w:rFonts w:ascii="Roboto" w:hAnsi="Roboto"/>
        </w:rPr>
      </w:pPr>
    </w:p>
    <w:p w14:paraId="1C9893CD" w14:textId="77777777" w:rsidR="00C92E66" w:rsidRDefault="00C92E66" w:rsidP="00C92E66">
      <w:pPr>
        <w:tabs>
          <w:tab w:val="left" w:pos="5103"/>
          <w:tab w:val="left" w:leader="dot" w:pos="9639"/>
        </w:tabs>
        <w:ind w:right="-851"/>
        <w:rPr>
          <w:rFonts w:ascii="Roboto" w:hAnsi="Roboto"/>
        </w:rPr>
      </w:pPr>
    </w:p>
    <w:p w14:paraId="65FBDFFA" w14:textId="5DFA6C2D" w:rsidR="00C92E66" w:rsidRPr="00C92E66" w:rsidRDefault="00C92E66" w:rsidP="00C92E66">
      <w:pPr>
        <w:pStyle w:val="Paragraphedeliste"/>
        <w:numPr>
          <w:ilvl w:val="0"/>
          <w:numId w:val="2"/>
        </w:numPr>
        <w:tabs>
          <w:tab w:val="left" w:pos="5103"/>
          <w:tab w:val="left" w:leader="dot" w:pos="9639"/>
        </w:tabs>
        <w:ind w:left="0" w:right="-851"/>
        <w:rPr>
          <w:rFonts w:ascii="Roboto" w:hAnsi="Roboto"/>
          <w:sz w:val="16"/>
          <w:szCs w:val="16"/>
        </w:rPr>
      </w:pPr>
      <w:r w:rsidRPr="00C92E66">
        <w:rPr>
          <w:rFonts w:ascii="Roboto" w:hAnsi="Roboto"/>
          <w:sz w:val="16"/>
          <w:szCs w:val="16"/>
        </w:rPr>
        <w:t>Rayer les mentions inutiles et compléter</w:t>
      </w:r>
    </w:p>
    <w:p w14:paraId="789DEF83" w14:textId="2CFB98C8" w:rsidR="00C92E66" w:rsidRPr="00C92E66" w:rsidRDefault="00C92E66" w:rsidP="00C92E66">
      <w:pPr>
        <w:pStyle w:val="Paragraphedeliste"/>
        <w:numPr>
          <w:ilvl w:val="0"/>
          <w:numId w:val="2"/>
        </w:numPr>
        <w:tabs>
          <w:tab w:val="left" w:pos="5103"/>
          <w:tab w:val="left" w:leader="dot" w:pos="9639"/>
        </w:tabs>
        <w:ind w:left="0" w:right="-851"/>
        <w:rPr>
          <w:rFonts w:ascii="Roboto" w:hAnsi="Roboto"/>
          <w:sz w:val="16"/>
          <w:szCs w:val="16"/>
        </w:rPr>
      </w:pPr>
      <w:r w:rsidRPr="00C92E66">
        <w:rPr>
          <w:rFonts w:ascii="Roboto" w:hAnsi="Roboto"/>
          <w:sz w:val="16"/>
          <w:szCs w:val="16"/>
        </w:rPr>
        <w:t>Adresse complète, avec n°, voie, ville et code postal</w:t>
      </w:r>
    </w:p>
    <w:p w14:paraId="4B2106C0" w14:textId="74EE6E69" w:rsidR="00C92E66" w:rsidRPr="00C92E66" w:rsidRDefault="00C92E66" w:rsidP="00C92E66">
      <w:pPr>
        <w:pStyle w:val="Paragraphedeliste"/>
        <w:numPr>
          <w:ilvl w:val="0"/>
          <w:numId w:val="2"/>
        </w:numPr>
        <w:tabs>
          <w:tab w:val="left" w:pos="5103"/>
          <w:tab w:val="left" w:leader="dot" w:pos="9639"/>
        </w:tabs>
        <w:ind w:left="0" w:right="-851"/>
        <w:rPr>
          <w:rFonts w:ascii="Roboto" w:hAnsi="Roboto"/>
          <w:sz w:val="16"/>
          <w:szCs w:val="16"/>
        </w:rPr>
      </w:pPr>
      <w:r w:rsidRPr="00C92E66">
        <w:rPr>
          <w:rFonts w:ascii="Roboto" w:hAnsi="Roboto"/>
          <w:sz w:val="16"/>
          <w:szCs w:val="16"/>
        </w:rPr>
        <w:t>Rayer les mentions inutiles</w:t>
      </w:r>
    </w:p>
    <w:p w14:paraId="7A0EB138" w14:textId="57072C33" w:rsidR="00C92E66" w:rsidRPr="00C92E66" w:rsidRDefault="00C92E66" w:rsidP="00C92E66">
      <w:pPr>
        <w:pStyle w:val="Paragraphedeliste"/>
        <w:numPr>
          <w:ilvl w:val="0"/>
          <w:numId w:val="2"/>
        </w:numPr>
        <w:tabs>
          <w:tab w:val="left" w:pos="5103"/>
          <w:tab w:val="left" w:leader="dot" w:pos="9639"/>
        </w:tabs>
        <w:ind w:left="0" w:right="-851"/>
        <w:rPr>
          <w:rFonts w:ascii="Roboto" w:hAnsi="Roboto"/>
          <w:sz w:val="16"/>
          <w:szCs w:val="16"/>
        </w:rPr>
      </w:pPr>
      <w:r w:rsidRPr="00C92E66">
        <w:rPr>
          <w:rFonts w:ascii="Roboto" w:hAnsi="Roboto"/>
          <w:sz w:val="16"/>
          <w:szCs w:val="16"/>
        </w:rPr>
        <w:t>Nom et prénoms du candidat</w:t>
      </w:r>
    </w:p>
    <w:p w14:paraId="493771D3" w14:textId="70510EFC" w:rsidR="00C92E66" w:rsidRPr="00C92E66" w:rsidRDefault="00C92E66" w:rsidP="00C92E66">
      <w:pPr>
        <w:pStyle w:val="Paragraphedeliste"/>
        <w:numPr>
          <w:ilvl w:val="0"/>
          <w:numId w:val="2"/>
        </w:numPr>
        <w:tabs>
          <w:tab w:val="left" w:pos="5103"/>
          <w:tab w:val="left" w:leader="dot" w:pos="9639"/>
        </w:tabs>
        <w:ind w:left="0" w:right="-851"/>
        <w:rPr>
          <w:rFonts w:ascii="Roboto" w:hAnsi="Roboto"/>
          <w:sz w:val="16"/>
          <w:szCs w:val="16"/>
        </w:rPr>
      </w:pPr>
      <w:r w:rsidRPr="00C92E66">
        <w:rPr>
          <w:rFonts w:ascii="Roboto" w:hAnsi="Roboto"/>
          <w:sz w:val="16"/>
          <w:szCs w:val="16"/>
        </w:rPr>
        <w:t>Date et lieu de naissance du candidat avec ville et code postal</w:t>
      </w:r>
    </w:p>
    <w:p w14:paraId="31EB1D09" w14:textId="70FA4790" w:rsidR="00C92E66" w:rsidRPr="00C92E66" w:rsidRDefault="00C92E66" w:rsidP="00C92E66">
      <w:pPr>
        <w:pStyle w:val="Paragraphedeliste"/>
        <w:numPr>
          <w:ilvl w:val="0"/>
          <w:numId w:val="2"/>
        </w:numPr>
        <w:tabs>
          <w:tab w:val="left" w:pos="5103"/>
          <w:tab w:val="left" w:leader="dot" w:pos="9639"/>
        </w:tabs>
        <w:ind w:left="0" w:right="-851"/>
        <w:rPr>
          <w:rFonts w:ascii="Roboto" w:hAnsi="Roboto"/>
          <w:sz w:val="16"/>
          <w:szCs w:val="16"/>
        </w:rPr>
      </w:pPr>
      <w:r w:rsidRPr="00C92E66">
        <w:rPr>
          <w:rFonts w:ascii="Roboto" w:hAnsi="Roboto"/>
          <w:sz w:val="16"/>
          <w:szCs w:val="16"/>
        </w:rPr>
        <w:t>Lieu de signature de l’autorisation</w:t>
      </w:r>
    </w:p>
    <w:p w14:paraId="226F0A08" w14:textId="45399234" w:rsidR="00C92E66" w:rsidRDefault="00C92E66" w:rsidP="00C92E66">
      <w:pPr>
        <w:pStyle w:val="TableParagraph"/>
        <w:spacing w:line="196" w:lineRule="exact"/>
        <w:ind w:left="-851"/>
        <w:rPr>
          <w:sz w:val="18"/>
        </w:rPr>
      </w:pPr>
      <w:r>
        <w:rPr>
          <w:sz w:val="18"/>
        </w:rPr>
        <w:t>__________________________________________________________________________________________________________</w:t>
      </w:r>
    </w:p>
    <w:p w14:paraId="03500D15" w14:textId="77777777" w:rsidR="00C92E66" w:rsidRDefault="00C92E66" w:rsidP="00C92E66">
      <w:pPr>
        <w:pStyle w:val="TableParagraph"/>
        <w:spacing w:line="196" w:lineRule="exact"/>
        <w:ind w:left="-709"/>
        <w:jc w:val="center"/>
        <w:rPr>
          <w:sz w:val="18"/>
        </w:rPr>
      </w:pPr>
    </w:p>
    <w:p w14:paraId="78FF67B8" w14:textId="65763805" w:rsidR="00C92E66" w:rsidRDefault="00C92E66" w:rsidP="00C92E66">
      <w:pPr>
        <w:pStyle w:val="TableParagraph"/>
        <w:spacing w:line="196" w:lineRule="exact"/>
        <w:ind w:left="-709"/>
        <w:jc w:val="center"/>
        <w:rPr>
          <w:sz w:val="18"/>
        </w:rPr>
      </w:pPr>
      <w:r>
        <w:rPr>
          <w:sz w:val="18"/>
        </w:rPr>
        <w:t>Service</w:t>
      </w:r>
      <w:r>
        <w:rPr>
          <w:spacing w:val="-4"/>
          <w:sz w:val="18"/>
        </w:rPr>
        <w:t xml:space="preserve"> </w:t>
      </w:r>
      <w:r>
        <w:rPr>
          <w:sz w:val="18"/>
        </w:rPr>
        <w:t>départemental</w:t>
      </w:r>
      <w:r>
        <w:rPr>
          <w:spacing w:val="2"/>
          <w:sz w:val="18"/>
        </w:rPr>
        <w:t xml:space="preserve"> </w:t>
      </w:r>
      <w:r>
        <w:rPr>
          <w:sz w:val="18"/>
        </w:rPr>
        <w:t>d’incendie</w:t>
      </w:r>
      <w:r>
        <w:rPr>
          <w:spacing w:val="-4"/>
          <w:sz w:val="18"/>
        </w:rPr>
        <w:t xml:space="preserve"> </w:t>
      </w:r>
      <w:r>
        <w:rPr>
          <w:sz w:val="18"/>
        </w:rPr>
        <w:t>et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secours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l’Hérault</w:t>
      </w:r>
      <w:r>
        <w:rPr>
          <w:spacing w:val="1"/>
          <w:sz w:val="18"/>
        </w:rPr>
        <w:t xml:space="preserve"> </w:t>
      </w:r>
      <w:r>
        <w:rPr>
          <w:sz w:val="18"/>
        </w:rPr>
        <w:t>-</w:t>
      </w:r>
      <w:r>
        <w:rPr>
          <w:spacing w:val="-7"/>
          <w:sz w:val="18"/>
        </w:rPr>
        <w:t xml:space="preserve"> </w:t>
      </w:r>
      <w:r>
        <w:rPr>
          <w:sz w:val="18"/>
        </w:rPr>
        <w:t>Parc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Bel</w:t>
      </w:r>
      <w:r>
        <w:rPr>
          <w:spacing w:val="4"/>
          <w:sz w:val="18"/>
        </w:rPr>
        <w:t xml:space="preserve"> </w:t>
      </w:r>
      <w:r>
        <w:rPr>
          <w:sz w:val="18"/>
        </w:rPr>
        <w:t>Air</w:t>
      </w:r>
      <w:r>
        <w:rPr>
          <w:spacing w:val="-1"/>
          <w:sz w:val="18"/>
        </w:rPr>
        <w:t xml:space="preserve"> </w:t>
      </w:r>
      <w:r>
        <w:rPr>
          <w:sz w:val="18"/>
        </w:rPr>
        <w:t>-</w:t>
      </w:r>
      <w:r>
        <w:rPr>
          <w:spacing w:val="-2"/>
          <w:sz w:val="18"/>
        </w:rPr>
        <w:t xml:space="preserve"> </w:t>
      </w:r>
      <w:r>
        <w:rPr>
          <w:sz w:val="18"/>
        </w:rPr>
        <w:t>150,</w:t>
      </w:r>
      <w:r>
        <w:rPr>
          <w:spacing w:val="3"/>
          <w:sz w:val="18"/>
        </w:rPr>
        <w:t xml:space="preserve"> </w:t>
      </w:r>
      <w:r>
        <w:rPr>
          <w:sz w:val="18"/>
        </w:rPr>
        <w:t>Rue</w:t>
      </w:r>
      <w:r>
        <w:rPr>
          <w:spacing w:val="-4"/>
          <w:sz w:val="18"/>
        </w:rPr>
        <w:t xml:space="preserve"> </w:t>
      </w:r>
      <w:r>
        <w:rPr>
          <w:sz w:val="18"/>
        </w:rPr>
        <w:t>Supernova 34570</w:t>
      </w:r>
      <w:r>
        <w:rPr>
          <w:spacing w:val="-4"/>
          <w:sz w:val="18"/>
        </w:rPr>
        <w:t xml:space="preserve"> </w:t>
      </w:r>
      <w:r>
        <w:rPr>
          <w:sz w:val="18"/>
        </w:rPr>
        <w:t>VAILHAUQUES</w:t>
      </w:r>
    </w:p>
    <w:p w14:paraId="793AF281" w14:textId="557ACF95" w:rsidR="00C92E66" w:rsidRPr="00C92E66" w:rsidRDefault="00C92E66" w:rsidP="00C92E66">
      <w:pPr>
        <w:spacing w:after="100" w:afterAutospacing="1" w:line="240" w:lineRule="auto"/>
        <w:ind w:left="-709"/>
        <w:contextualSpacing/>
        <w:jc w:val="center"/>
        <w:rPr>
          <w:spacing w:val="-4"/>
          <w:sz w:val="24"/>
        </w:rPr>
      </w:pPr>
      <w:r>
        <w:rPr>
          <w:sz w:val="20"/>
        </w:rPr>
        <w:t>:</w:t>
      </w:r>
      <w:r>
        <w:rPr>
          <w:spacing w:val="1"/>
          <w:sz w:val="20"/>
        </w:rPr>
        <w:t xml:space="preserve"> </w:t>
      </w:r>
      <w:r>
        <w:rPr>
          <w:sz w:val="20"/>
        </w:rPr>
        <w:t>04</w:t>
      </w:r>
      <w:r>
        <w:rPr>
          <w:spacing w:val="-1"/>
          <w:sz w:val="20"/>
        </w:rPr>
        <w:t xml:space="preserve"> </w:t>
      </w:r>
      <w:r>
        <w:rPr>
          <w:sz w:val="20"/>
        </w:rPr>
        <w:t>67</w:t>
      </w:r>
      <w:r>
        <w:rPr>
          <w:spacing w:val="-1"/>
          <w:sz w:val="20"/>
        </w:rPr>
        <w:t xml:space="preserve"> </w:t>
      </w:r>
      <w:r>
        <w:rPr>
          <w:sz w:val="20"/>
        </w:rPr>
        <w:t>10</w:t>
      </w:r>
      <w:r>
        <w:rPr>
          <w:spacing w:val="-1"/>
          <w:sz w:val="20"/>
        </w:rPr>
        <w:t xml:space="preserve"> </w:t>
      </w:r>
      <w:r>
        <w:rPr>
          <w:sz w:val="20"/>
        </w:rPr>
        <w:t>35</w:t>
      </w:r>
      <w:r>
        <w:rPr>
          <w:spacing w:val="-5"/>
          <w:sz w:val="20"/>
        </w:rPr>
        <w:t xml:space="preserve"> </w:t>
      </w:r>
      <w:r>
        <w:rPr>
          <w:sz w:val="20"/>
        </w:rPr>
        <w:t>66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04</w:t>
      </w:r>
      <w:r>
        <w:rPr>
          <w:spacing w:val="-1"/>
          <w:sz w:val="20"/>
        </w:rPr>
        <w:t xml:space="preserve"> </w:t>
      </w:r>
      <w:r>
        <w:rPr>
          <w:sz w:val="20"/>
        </w:rPr>
        <w:t>67</w:t>
      </w:r>
      <w:r>
        <w:rPr>
          <w:spacing w:val="-1"/>
          <w:sz w:val="20"/>
        </w:rPr>
        <w:t xml:space="preserve"> </w:t>
      </w:r>
      <w:r>
        <w:rPr>
          <w:sz w:val="20"/>
        </w:rPr>
        <w:t>10</w:t>
      </w:r>
      <w:r>
        <w:rPr>
          <w:spacing w:val="-1"/>
          <w:sz w:val="20"/>
        </w:rPr>
        <w:t xml:space="preserve"> </w:t>
      </w:r>
      <w:r>
        <w:rPr>
          <w:sz w:val="20"/>
        </w:rPr>
        <w:t>35</w:t>
      </w:r>
      <w:r>
        <w:rPr>
          <w:spacing w:val="-1"/>
          <w:sz w:val="20"/>
        </w:rPr>
        <w:t xml:space="preserve"> </w:t>
      </w:r>
      <w:r>
        <w:rPr>
          <w:sz w:val="20"/>
        </w:rPr>
        <w:t>23</w:t>
      </w:r>
      <w:r>
        <w:rPr>
          <w:spacing w:val="-6"/>
          <w:sz w:val="20"/>
        </w:rPr>
        <w:t xml:space="preserve"> </w:t>
      </w:r>
      <w:r>
        <w:rPr>
          <w:sz w:val="20"/>
        </w:rPr>
        <w:t>/</w:t>
      </w:r>
      <w:r>
        <w:rPr>
          <w:spacing w:val="3"/>
          <w:sz w:val="20"/>
        </w:rPr>
        <w:t xml:space="preserve"> </w:t>
      </w:r>
      <w:proofErr w:type="gramStart"/>
      <w:r>
        <w:rPr>
          <w:sz w:val="24"/>
        </w:rPr>
        <w:t>Email</w:t>
      </w:r>
      <w:proofErr w:type="gramEnd"/>
      <w:r>
        <w:rPr>
          <w:spacing w:val="3"/>
          <w:sz w:val="24"/>
        </w:rPr>
        <w:t xml:space="preserve"> 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hyperlink r:id="rId6" w:history="1">
        <w:r w:rsidRPr="00C92E66">
          <w:rPr>
            <w:rStyle w:val="Lienhypertexte"/>
            <w:rFonts w:ascii="Arial"/>
            <w:b/>
            <w:color w:val="000000" w:themeColor="text1"/>
            <w:sz w:val="24"/>
          </w:rPr>
          <w:t>saisonfdf@sdis34.fr</w:t>
        </w:r>
      </w:hyperlink>
    </w:p>
    <w:p w14:paraId="5D946EE4" w14:textId="77777777" w:rsidR="00C92E66" w:rsidRPr="00C92E66" w:rsidRDefault="00C92E66" w:rsidP="00C92E66">
      <w:pPr>
        <w:tabs>
          <w:tab w:val="left" w:pos="5103"/>
          <w:tab w:val="left" w:leader="dot" w:pos="9639"/>
        </w:tabs>
        <w:ind w:right="-851"/>
        <w:rPr>
          <w:rFonts w:ascii="Roboto" w:hAnsi="Roboto"/>
        </w:rPr>
      </w:pPr>
    </w:p>
    <w:sectPr w:rsidR="00C92E66" w:rsidRPr="00C92E66" w:rsidSect="00C92E66">
      <w:pgSz w:w="11906" w:h="16838"/>
      <w:pgMar w:top="567" w:right="70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Condensed">
    <w:altName w:val="Roboto Condensed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B2D81"/>
    <w:multiLevelType w:val="hybridMultilevel"/>
    <w:tmpl w:val="B740C0E4"/>
    <w:lvl w:ilvl="0" w:tplc="38E042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131887"/>
    <w:multiLevelType w:val="hybridMultilevel"/>
    <w:tmpl w:val="2E7A537A"/>
    <w:lvl w:ilvl="0" w:tplc="1F2A0B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812"/>
    <w:rsid w:val="00052571"/>
    <w:rsid w:val="003504FC"/>
    <w:rsid w:val="00384185"/>
    <w:rsid w:val="004D7810"/>
    <w:rsid w:val="009B0812"/>
    <w:rsid w:val="00B174C8"/>
    <w:rsid w:val="00C92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D58EE"/>
  <w15:chartTrackingRefBased/>
  <w15:docId w15:val="{B264822E-7320-4B56-BBC1-0C9CD2BCD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B08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C92E6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styleId="Lienhypertexte">
    <w:name w:val="Hyperlink"/>
    <w:basedOn w:val="Policepardfaut"/>
    <w:uiPriority w:val="99"/>
    <w:unhideWhenUsed/>
    <w:rsid w:val="00C92E6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92E66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C92E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isonfdf@sdis34.f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148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Aurore ISSELIN</dc:creator>
  <cp:keywords/>
  <dc:description/>
  <cp:lastModifiedBy>Aurore ISSELIN</cp:lastModifiedBy>
  <cp:revision>2</cp:revision>
  <dcterms:created xsi:type="dcterms:W3CDTF">2022-01-31T09:55:00Z</dcterms:created>
  <dcterms:modified xsi:type="dcterms:W3CDTF">2022-01-31T10:17:00Z</dcterms:modified>
</cp:coreProperties>
</file>